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CE055" w14:textId="77777777" w:rsidR="00D52D79" w:rsidRDefault="00D52D79" w:rsidP="00D52D79">
      <w:pPr>
        <w:spacing w:before="200" w:after="40" w:line="360" w:lineRule="auto"/>
        <w:rPr>
          <w:rFonts w:ascii="Times New Roman" w:hAnsi="Times New Roman" w:cs="Times New Roman"/>
          <w:b/>
          <w:color w:val="5F5F5F"/>
          <w:sz w:val="22"/>
          <w:lang w:val="es-EC"/>
        </w:rPr>
      </w:pPr>
    </w:p>
    <w:p w14:paraId="39B0E5FC" w14:textId="763B7177" w:rsidR="001912BD" w:rsidRPr="00CF5492" w:rsidRDefault="001912BD" w:rsidP="001912BD">
      <w:pPr>
        <w:spacing w:before="200" w:after="40" w:line="360" w:lineRule="auto"/>
        <w:jc w:val="center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b/>
          <w:color w:val="5F5F5F"/>
          <w:sz w:val="22"/>
          <w:lang w:val="es-EC"/>
        </w:rPr>
        <w:t>ESTRUCTURA DE LA PONENCIA</w:t>
      </w:r>
    </w:p>
    <w:p w14:paraId="5273D0DC" w14:textId="77777777" w:rsidR="001912BD" w:rsidRPr="00CF5492" w:rsidRDefault="001912BD" w:rsidP="001912BD">
      <w:pPr>
        <w:spacing w:after="240" w:line="360" w:lineRule="auto"/>
        <w:jc w:val="center"/>
        <w:rPr>
          <w:rFonts w:ascii="Times New Roman" w:hAnsi="Times New Roman" w:cs="Times New Roman"/>
          <w:i/>
          <w:iCs/>
          <w:sz w:val="22"/>
          <w:lang w:val="es-EC"/>
        </w:rPr>
      </w:pPr>
      <w:r w:rsidRPr="00CF5492">
        <w:rPr>
          <w:rFonts w:ascii="Times New Roman" w:hAnsi="Times New Roman" w:cs="Times New Roman"/>
          <w:i/>
          <w:iCs/>
          <w:color w:val="828282"/>
          <w:sz w:val="22"/>
          <w:lang w:val="es-EC"/>
        </w:rPr>
        <w:t>Formato para ensayo académico-reflexivo · Jornadas Pedagógicas USGP 2026</w:t>
      </w:r>
    </w:p>
    <w:p w14:paraId="4020595F" w14:textId="77777777" w:rsidR="001912BD" w:rsidRPr="00CF5492" w:rsidRDefault="001912BD" w:rsidP="001912BD">
      <w:pPr>
        <w:shd w:val="clear" w:color="auto" w:fill="D71920"/>
        <w:spacing w:after="160" w:line="360" w:lineRule="auto"/>
        <w:rPr>
          <w:rFonts w:ascii="Times New Roman" w:hAnsi="Times New Roman" w:cs="Times New Roman"/>
          <w:sz w:val="22"/>
          <w:lang w:val="es-EC"/>
        </w:rPr>
      </w:pPr>
      <w:r>
        <w:rPr>
          <w:rFonts w:ascii="Times New Roman" w:hAnsi="Times New Roman" w:cs="Times New Roman"/>
          <w:b/>
          <w:color w:val="FFFFFF"/>
          <w:sz w:val="22"/>
          <w:lang w:val="es-EC"/>
        </w:rPr>
        <w:t>DATOS GENERALES</w:t>
      </w:r>
    </w:p>
    <w:p w14:paraId="341155FF" w14:textId="77777777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  <w:lang w:val="es-EC"/>
        </w:rPr>
      </w:pPr>
      <w:r>
        <w:rPr>
          <w:rFonts w:ascii="Times New Roman" w:hAnsi="Times New Roman" w:cs="Times New Roman"/>
          <w:b/>
          <w:color w:val="BE141E"/>
          <w:sz w:val="22"/>
          <w:lang w:val="es-EC"/>
        </w:rPr>
        <w:t>TÍTULO DE LA EXPERIENCIA</w:t>
      </w:r>
    </w:p>
    <w:p w14:paraId="181CF23A" w14:textId="77777777" w:rsidR="001912BD" w:rsidRPr="00CF5492" w:rsidRDefault="001912BD" w:rsidP="001912BD">
      <w:pPr>
        <w:spacing w:before="40" w:after="20" w:line="360" w:lineRule="auto"/>
        <w:rPr>
          <w:rFonts w:ascii="Times New Roman" w:hAnsi="Times New Roman" w:cs="Times New Roman"/>
          <w:i/>
          <w:color w:val="000000" w:themeColor="text1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000000" w:themeColor="text1"/>
          <w:sz w:val="22"/>
          <w:lang w:val="es-EC"/>
        </w:rPr>
        <w:t>Claro, conciso y representativo de la experiencia desarrollada.</w:t>
      </w:r>
    </w:p>
    <w:p w14:paraId="298565B3" w14:textId="77777777" w:rsidR="001912BD" w:rsidRPr="00CF5492" w:rsidRDefault="001912BD" w:rsidP="001912BD">
      <w:pPr>
        <w:spacing w:after="32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aquí...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1912BD" w:rsidRPr="00CF5492" w14:paraId="060B3EB5" w14:textId="77777777" w:rsidTr="00591BB3">
        <w:trPr>
          <w:trHeight w:val="782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F4F4F5"/>
            <w:tcMar>
              <w:top w:w="120" w:type="dxa"/>
              <w:left w:w="100" w:type="dxa"/>
              <w:bottom w:w="180" w:type="dxa"/>
              <w:right w:w="100" w:type="dxa"/>
            </w:tcMar>
            <w:vAlign w:val="center"/>
          </w:tcPr>
          <w:p w14:paraId="7D9B5A91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5A5A5A"/>
                <w:sz w:val="22"/>
              </w:rPr>
              <w:t>Autor(es)</w:t>
            </w:r>
          </w:p>
          <w:p w14:paraId="4BEE6503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F4F4F5"/>
            <w:tcMar>
              <w:top w:w="120" w:type="dxa"/>
              <w:left w:w="100" w:type="dxa"/>
              <w:bottom w:w="180" w:type="dxa"/>
              <w:right w:w="100" w:type="dxa"/>
            </w:tcMar>
            <w:vAlign w:val="center"/>
          </w:tcPr>
          <w:p w14:paraId="13A5F2FE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CF5492">
              <w:rPr>
                <w:rFonts w:ascii="Times New Roman" w:hAnsi="Times New Roman" w:cs="Times New Roman"/>
                <w:b/>
                <w:color w:val="5A5A5A"/>
                <w:sz w:val="22"/>
              </w:rPr>
              <w:t>Carrera o Programa</w:t>
            </w:r>
          </w:p>
          <w:p w14:paraId="6067B803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912BD" w:rsidRPr="00CF5492" w14:paraId="64403F0C" w14:textId="77777777" w:rsidTr="00591BB3"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F4F4F5"/>
            <w:tcMar>
              <w:top w:w="120" w:type="dxa"/>
              <w:left w:w="100" w:type="dxa"/>
              <w:bottom w:w="180" w:type="dxa"/>
              <w:right w:w="100" w:type="dxa"/>
            </w:tcMar>
            <w:vAlign w:val="center"/>
          </w:tcPr>
          <w:p w14:paraId="787163A4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CF5492">
              <w:rPr>
                <w:rFonts w:ascii="Times New Roman" w:hAnsi="Times New Roman" w:cs="Times New Roman"/>
                <w:b/>
                <w:color w:val="5A5A5A"/>
                <w:sz w:val="22"/>
              </w:rPr>
              <w:t>Correo electrónico institucional</w:t>
            </w:r>
          </w:p>
          <w:p w14:paraId="31088C21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F4F4F5"/>
            <w:tcMar>
              <w:top w:w="120" w:type="dxa"/>
              <w:left w:w="100" w:type="dxa"/>
              <w:bottom w:w="180" w:type="dxa"/>
              <w:right w:w="100" w:type="dxa"/>
            </w:tcMar>
            <w:vAlign w:val="center"/>
          </w:tcPr>
          <w:p w14:paraId="2FF4AA14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CF5492">
              <w:rPr>
                <w:rFonts w:ascii="Times New Roman" w:hAnsi="Times New Roman" w:cs="Times New Roman"/>
                <w:b/>
                <w:color w:val="5A5A5A"/>
                <w:sz w:val="22"/>
              </w:rPr>
              <w:t>ORCID</w:t>
            </w:r>
          </w:p>
          <w:p w14:paraId="582D7DCE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912BD" w:rsidRPr="00CF5492" w14:paraId="72A2A17D" w14:textId="77777777" w:rsidTr="00591BB3">
        <w:trPr>
          <w:trHeight w:val="666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F4F4F5"/>
            <w:tcMar>
              <w:top w:w="120" w:type="dxa"/>
              <w:left w:w="100" w:type="dxa"/>
              <w:bottom w:w="180" w:type="dxa"/>
              <w:right w:w="100" w:type="dxa"/>
            </w:tcMar>
            <w:vAlign w:val="center"/>
          </w:tcPr>
          <w:p w14:paraId="0FBF88D4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CF5492">
              <w:rPr>
                <w:rFonts w:ascii="Times New Roman" w:hAnsi="Times New Roman" w:cs="Times New Roman"/>
                <w:b/>
                <w:color w:val="5A5A5A"/>
                <w:sz w:val="22"/>
              </w:rPr>
              <w:t>Eje temático</w:t>
            </w:r>
          </w:p>
          <w:p w14:paraId="41F0DBD9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F4F4F5"/>
            <w:tcMar>
              <w:top w:w="120" w:type="dxa"/>
              <w:left w:w="100" w:type="dxa"/>
              <w:bottom w:w="180" w:type="dxa"/>
              <w:right w:w="100" w:type="dxa"/>
            </w:tcMar>
            <w:vAlign w:val="center"/>
          </w:tcPr>
          <w:p w14:paraId="502EDB76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30A63095" w14:textId="77777777" w:rsidR="001912BD" w:rsidRPr="00CF5492" w:rsidRDefault="001912BD" w:rsidP="00591BB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41A1EAF" w14:textId="77777777" w:rsidR="001912BD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</w:rPr>
      </w:pPr>
    </w:p>
    <w:p w14:paraId="59181D87" w14:textId="77777777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</w:rPr>
      </w:pPr>
      <w:r w:rsidRPr="00CF5492">
        <w:rPr>
          <w:rFonts w:ascii="Times New Roman" w:hAnsi="Times New Roman" w:cs="Times New Roman"/>
          <w:b/>
          <w:color w:val="BE141E"/>
          <w:sz w:val="22"/>
        </w:rPr>
        <w:t>RESUMEN</w:t>
      </w:r>
    </w:p>
    <w:p w14:paraId="0D31AAD9" w14:textId="77777777" w:rsidR="001912BD" w:rsidRPr="00CF5492" w:rsidRDefault="001912BD" w:rsidP="001912BD">
      <w:pPr>
        <w:spacing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color w:val="787878"/>
          <w:sz w:val="22"/>
          <w:lang w:val="es-EC"/>
        </w:rPr>
        <w:t>Síntesis de la experiencia en un máximo de 150 palabras.</w:t>
      </w:r>
    </w:p>
    <w:p w14:paraId="45740266" w14:textId="77777777" w:rsidR="001912BD" w:rsidRPr="00CF5492" w:rsidRDefault="001912BD" w:rsidP="001912BD">
      <w:pPr>
        <w:spacing w:after="32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 el resumen...</w:t>
      </w:r>
    </w:p>
    <w:p w14:paraId="0E8CEC68" w14:textId="77777777" w:rsidR="001912BD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b/>
          <w:color w:val="BE141E"/>
          <w:sz w:val="22"/>
          <w:lang w:val="es-EC"/>
        </w:rPr>
      </w:pPr>
    </w:p>
    <w:p w14:paraId="4F561418" w14:textId="77777777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b/>
          <w:color w:val="BE141E"/>
          <w:sz w:val="22"/>
          <w:lang w:val="es-EC"/>
        </w:rPr>
        <w:t>PALABRAS CLAVE</w:t>
      </w:r>
    </w:p>
    <w:p w14:paraId="344DAD0B" w14:textId="77777777" w:rsidR="001912BD" w:rsidRPr="00CF5492" w:rsidRDefault="001912BD" w:rsidP="001912BD">
      <w:pPr>
        <w:spacing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color w:val="787878"/>
          <w:sz w:val="22"/>
          <w:lang w:val="es-EC"/>
        </w:rPr>
        <w:t>Entre 3 y 5, separadas por punto y coma y en orden alfabético.</w:t>
      </w:r>
    </w:p>
    <w:p w14:paraId="22F44E0C" w14:textId="77777777" w:rsidR="001912BD" w:rsidRPr="00CF5492" w:rsidRDefault="001912BD" w:rsidP="001912BD">
      <w:pPr>
        <w:spacing w:after="32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 el texto correspondiente...</w:t>
      </w:r>
    </w:p>
    <w:p w14:paraId="1162EE0A" w14:textId="77777777" w:rsidR="001912BD" w:rsidRPr="00CF5492" w:rsidRDefault="001912BD" w:rsidP="001912BD">
      <w:pPr>
        <w:spacing w:before="40" w:after="20" w:line="360" w:lineRule="auto"/>
        <w:rPr>
          <w:rFonts w:ascii="Times New Roman" w:hAnsi="Times New Roman" w:cs="Times New Roman"/>
          <w:sz w:val="22"/>
          <w:lang w:val="es-EC"/>
        </w:rPr>
      </w:pPr>
    </w:p>
    <w:p w14:paraId="1B52BAA5" w14:textId="77777777" w:rsidR="001912BD" w:rsidRDefault="001912BD" w:rsidP="001912BD">
      <w:pPr>
        <w:spacing w:line="360" w:lineRule="auto"/>
        <w:rPr>
          <w:rFonts w:ascii="Times New Roman" w:hAnsi="Times New Roman" w:cs="Times New Roman"/>
          <w:sz w:val="22"/>
          <w:lang w:val="es-EC"/>
        </w:rPr>
      </w:pPr>
    </w:p>
    <w:p w14:paraId="4FCF0A95" w14:textId="77777777" w:rsidR="001912BD" w:rsidRDefault="001912BD" w:rsidP="001912BD">
      <w:pPr>
        <w:spacing w:line="360" w:lineRule="auto"/>
        <w:rPr>
          <w:rFonts w:ascii="Times New Roman" w:hAnsi="Times New Roman" w:cs="Times New Roman"/>
          <w:sz w:val="22"/>
          <w:lang w:val="es-EC"/>
        </w:rPr>
      </w:pPr>
    </w:p>
    <w:p w14:paraId="54D5CA46" w14:textId="77777777" w:rsidR="001912BD" w:rsidRPr="00CF5492" w:rsidRDefault="001912BD" w:rsidP="001912BD">
      <w:pPr>
        <w:spacing w:line="360" w:lineRule="auto"/>
        <w:rPr>
          <w:rFonts w:ascii="Times New Roman" w:hAnsi="Times New Roman" w:cs="Times New Roman"/>
          <w:sz w:val="22"/>
          <w:lang w:val="es-EC"/>
        </w:rPr>
      </w:pPr>
    </w:p>
    <w:p w14:paraId="2165EA07" w14:textId="77777777" w:rsidR="00D52D79" w:rsidRDefault="00D52D79" w:rsidP="001912BD">
      <w:pPr>
        <w:keepNext/>
        <w:spacing w:before="200" w:after="60" w:line="360" w:lineRule="auto"/>
        <w:rPr>
          <w:rFonts w:ascii="Times New Roman" w:hAnsi="Times New Roman" w:cs="Times New Roman"/>
          <w:b/>
          <w:color w:val="BE141E"/>
          <w:sz w:val="22"/>
          <w:lang w:val="es-EC"/>
        </w:rPr>
      </w:pPr>
    </w:p>
    <w:p w14:paraId="28BDB899" w14:textId="1E96FC9E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b/>
          <w:color w:val="BE141E"/>
          <w:sz w:val="22"/>
          <w:lang w:val="es-EC"/>
        </w:rPr>
        <w:t>INTRODUCCIÓN</w:t>
      </w:r>
    </w:p>
    <w:p w14:paraId="115F7EE8" w14:textId="77777777" w:rsidR="001912BD" w:rsidRPr="00CF5492" w:rsidRDefault="001912BD" w:rsidP="001912BD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2"/>
          <w:lang w:val="es-EC"/>
        </w:rPr>
      </w:pPr>
      <w:r w:rsidRPr="00CF5492">
        <w:rPr>
          <w:rFonts w:ascii="Times New Roman" w:hAnsi="Times New Roman" w:cs="Times New Roman"/>
          <w:b/>
          <w:bCs/>
          <w:i/>
          <w:color w:val="696969"/>
          <w:sz w:val="22"/>
          <w:lang w:val="es-EC"/>
        </w:rPr>
        <w:t>Contextualice la experiencia, exponga el desafío o necesidad que dio origen a la innovación, justifique su pertinencia y presente el propósito de la experiencia.</w:t>
      </w:r>
    </w:p>
    <w:p w14:paraId="17943C09" w14:textId="77777777" w:rsidR="001912BD" w:rsidRPr="00CF5492" w:rsidRDefault="001912BD" w:rsidP="001912BD">
      <w:pPr>
        <w:spacing w:after="32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 el texto correspondiente...</w:t>
      </w:r>
    </w:p>
    <w:p w14:paraId="2CCFF020" w14:textId="77777777" w:rsidR="001912BD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b/>
          <w:color w:val="BE141E"/>
          <w:sz w:val="22"/>
          <w:lang w:val="es-EC"/>
        </w:rPr>
      </w:pPr>
    </w:p>
    <w:p w14:paraId="403BC0B6" w14:textId="77777777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b/>
          <w:color w:val="BE141E"/>
          <w:sz w:val="22"/>
          <w:lang w:val="es-EC"/>
        </w:rPr>
        <w:t>DESARROLLO</w:t>
      </w:r>
    </w:p>
    <w:p w14:paraId="4F5CCBBA" w14:textId="77777777" w:rsidR="001912BD" w:rsidRPr="00CF5492" w:rsidRDefault="001912BD" w:rsidP="001912BD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2"/>
          <w:lang w:val="es-EC"/>
        </w:rPr>
      </w:pPr>
      <w:r w:rsidRPr="00CF5492">
        <w:rPr>
          <w:rFonts w:ascii="Times New Roman" w:hAnsi="Times New Roman" w:cs="Times New Roman"/>
          <w:b/>
          <w:bCs/>
          <w:i/>
          <w:color w:val="696969"/>
          <w:sz w:val="22"/>
          <w:lang w:val="es-EC"/>
        </w:rPr>
        <w:t>Describa la experiencia pedagógica: metodología o estrategia implementada, acciones realizadas, protagonismo de los estudiantes, acompañamiento docente, evaluación, resultados y evidencias de aprendizaje. Incorpore la reflexión sobre su relación con el Modelo Educativo USGP, las lecciones aprendidas, las oportunidades de mejora y las posibilidades de transferencia a otros contextos.</w:t>
      </w:r>
    </w:p>
    <w:p w14:paraId="36006E98" w14:textId="77777777" w:rsidR="001912BD" w:rsidRPr="00CF5492" w:rsidRDefault="001912BD" w:rsidP="001912BD">
      <w:pPr>
        <w:spacing w:after="32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 el texto correspondiente...</w:t>
      </w:r>
    </w:p>
    <w:p w14:paraId="499F96C2" w14:textId="77777777" w:rsidR="001912BD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b/>
          <w:color w:val="BE141E"/>
          <w:sz w:val="22"/>
          <w:lang w:val="es-EC"/>
        </w:rPr>
      </w:pPr>
    </w:p>
    <w:p w14:paraId="0A676CA4" w14:textId="77777777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b/>
          <w:color w:val="BE141E"/>
          <w:sz w:val="22"/>
          <w:lang w:val="es-EC"/>
        </w:rPr>
        <w:t>CONCLUSIONES</w:t>
      </w:r>
    </w:p>
    <w:p w14:paraId="3CBF9317" w14:textId="77777777" w:rsidR="001912BD" w:rsidRPr="00CF5492" w:rsidRDefault="001912BD" w:rsidP="001912BD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2"/>
          <w:lang w:val="es-EC"/>
        </w:rPr>
      </w:pPr>
      <w:r w:rsidRPr="00CF5492">
        <w:rPr>
          <w:rFonts w:ascii="Times New Roman" w:hAnsi="Times New Roman" w:cs="Times New Roman"/>
          <w:b/>
          <w:bCs/>
          <w:i/>
          <w:color w:val="696969"/>
          <w:sz w:val="22"/>
          <w:lang w:val="es-EC"/>
        </w:rPr>
        <w:t>Sintetice los principales hallazgos y aportes de la experiencia. Señale las oportunidades de mejora, su proyección, continuidad o transferencia a otras asignaturas, carreras o contextos.</w:t>
      </w:r>
    </w:p>
    <w:p w14:paraId="28424D78" w14:textId="5DCFE3F6" w:rsidR="001912BD" w:rsidRPr="00D52D79" w:rsidRDefault="001912BD" w:rsidP="00D52D79">
      <w:pPr>
        <w:spacing w:after="32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 el texto correspondiente...</w:t>
      </w:r>
    </w:p>
    <w:p w14:paraId="5D85F445" w14:textId="77777777" w:rsidR="00D52D79" w:rsidRDefault="00D52D79" w:rsidP="001912BD">
      <w:pPr>
        <w:keepNext/>
        <w:spacing w:before="200" w:after="60" w:line="360" w:lineRule="auto"/>
        <w:rPr>
          <w:rFonts w:ascii="Times New Roman" w:hAnsi="Times New Roman" w:cs="Times New Roman"/>
          <w:b/>
          <w:color w:val="BE141E"/>
          <w:sz w:val="22"/>
          <w:lang w:val="es-EC"/>
        </w:rPr>
      </w:pPr>
    </w:p>
    <w:p w14:paraId="12A2C645" w14:textId="0B6930E8" w:rsidR="001912BD" w:rsidRPr="00CF5492" w:rsidRDefault="001912BD" w:rsidP="001912BD">
      <w:pPr>
        <w:keepNext/>
        <w:spacing w:before="200" w:after="60" w:line="360" w:lineRule="auto"/>
        <w:rPr>
          <w:rFonts w:ascii="Times New Roman" w:hAnsi="Times New Roman" w:cs="Times New Roman"/>
          <w:sz w:val="22"/>
          <w:lang w:val="es-EC"/>
        </w:rPr>
      </w:pPr>
      <w:r w:rsidRPr="00CF5492">
        <w:rPr>
          <w:rFonts w:ascii="Times New Roman" w:hAnsi="Times New Roman" w:cs="Times New Roman"/>
          <w:b/>
          <w:color w:val="BE141E"/>
          <w:sz w:val="22"/>
          <w:lang w:val="es-EC"/>
        </w:rPr>
        <w:t>REFERENCIAS BIBLIOGRÁFICAS</w:t>
      </w:r>
    </w:p>
    <w:p w14:paraId="099CF819" w14:textId="77777777" w:rsidR="001912BD" w:rsidRPr="00CF5492" w:rsidRDefault="001912BD" w:rsidP="001912BD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2"/>
          <w:lang w:val="es-EC"/>
        </w:rPr>
      </w:pPr>
      <w:r w:rsidRPr="00CF5492">
        <w:rPr>
          <w:rFonts w:ascii="Times New Roman" w:hAnsi="Times New Roman" w:cs="Times New Roman"/>
          <w:b/>
          <w:bCs/>
          <w:i/>
          <w:color w:val="696969"/>
          <w:sz w:val="22"/>
          <w:lang w:val="es-EC"/>
        </w:rPr>
        <w:t>Incluya únicamente las fuentes citadas y utilizadas en el texto, con un estilo de citación uniforme y consistente para la edición y publicación del Libro de Memorias.</w:t>
      </w:r>
    </w:p>
    <w:p w14:paraId="7331CD18" w14:textId="76F8D98C" w:rsidR="001912BD" w:rsidRDefault="001912BD" w:rsidP="001912BD">
      <w:pPr>
        <w:spacing w:after="320" w:line="360" w:lineRule="auto"/>
        <w:rPr>
          <w:rFonts w:ascii="Times New Roman" w:hAnsi="Times New Roman" w:cs="Times New Roman"/>
          <w:i/>
          <w:color w:val="969696"/>
          <w:sz w:val="22"/>
          <w:lang w:val="es-EC"/>
        </w:rPr>
      </w:pPr>
      <w:r w:rsidRPr="00CF5492">
        <w:rPr>
          <w:rFonts w:ascii="Times New Roman" w:hAnsi="Times New Roman" w:cs="Times New Roman"/>
          <w:i/>
          <w:color w:val="969696"/>
          <w:sz w:val="22"/>
          <w:lang w:val="es-EC"/>
        </w:rPr>
        <w:t>Escriba aquí el texto correspondiente...</w:t>
      </w:r>
    </w:p>
    <w:p w14:paraId="323BC283" w14:textId="74CA0FCC" w:rsidR="00894C16" w:rsidRPr="001912BD" w:rsidRDefault="001912BD" w:rsidP="001912BD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  <w:lang w:val="es-EC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  <w:lang w:val="es-EC"/>
        </w:rPr>
        <w:t>Nota técnica</w:t>
      </w:r>
      <w:r w:rsidRPr="00CF5492"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  <w:lang w:val="es-EC"/>
        </w:rPr>
        <w:t>: 1.500 a 2.000 palabras, incluyendo introducción, desarrollo y conclusiones; las referencias no se consideran en este límite.</w:t>
      </w:r>
    </w:p>
    <w:sectPr w:rsidR="00894C16" w:rsidRPr="001912BD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D4FA5F" w14:textId="77777777" w:rsidR="00614A44" w:rsidRDefault="00614A44" w:rsidP="001912BD">
      <w:pPr>
        <w:spacing w:after="0" w:line="240" w:lineRule="auto"/>
      </w:pPr>
      <w:r>
        <w:separator/>
      </w:r>
    </w:p>
  </w:endnote>
  <w:endnote w:type="continuationSeparator" w:id="0">
    <w:p w14:paraId="21D0BEE3" w14:textId="77777777" w:rsidR="00614A44" w:rsidRDefault="00614A44" w:rsidP="0019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CB1CF" w14:textId="18405DDF" w:rsidR="001912BD" w:rsidRPr="006C1094" w:rsidRDefault="006C1094" w:rsidP="006C1094">
    <w:pPr>
      <w:pStyle w:val="Piedepgina"/>
      <w:jc w:val="center"/>
      <w:rPr>
        <w:rFonts w:ascii="Times New Roman" w:hAnsi="Times New Roman" w:cs="Times New Roman"/>
        <w:color w:val="666666"/>
        <w:sz w:val="15"/>
        <w:lang w:val="es-EC"/>
      </w:rPr>
    </w:pPr>
    <w:r w:rsidRPr="002867F0">
      <w:rPr>
        <w:rFonts w:ascii="Times New Roman" w:hAnsi="Times New Roman" w:cs="Times New Roman"/>
        <w:color w:val="666666"/>
        <w:sz w:val="15"/>
        <w:lang w:val="es-EC"/>
      </w:rPr>
      <w:t>UNIVERSIDAD SAN GREGORIO DE PORTOVIEJO  •  JORNADAS PEDAGÓGICAS USGP 2026</w:t>
    </w:r>
    <w:r>
      <w:rPr>
        <w:rFonts w:ascii="Times New Roman" w:hAnsi="Times New Roman" w:cs="Times New Roman"/>
        <w:color w:val="666666"/>
        <w:sz w:val="15"/>
        <w:lang w:val="es-EC"/>
      </w:rPr>
      <w:t xml:space="preserve"> </w:t>
    </w:r>
    <w:r w:rsidRPr="002867F0">
      <w:rPr>
        <w:rFonts w:ascii="Times New Roman" w:hAnsi="Times New Roman" w:cs="Times New Roman"/>
        <w:color w:val="666666"/>
        <w:sz w:val="15"/>
        <w:lang w:val="es-EC"/>
      </w:rPr>
      <w:t>•</w:t>
    </w:r>
    <w:r>
      <w:rPr>
        <w:rFonts w:ascii="Times New Roman" w:hAnsi="Times New Roman" w:cs="Times New Roman"/>
        <w:color w:val="666666"/>
        <w:sz w:val="15"/>
        <w:lang w:val="es-EC"/>
      </w:rPr>
      <w:t xml:space="preserve"> DIRECCIÓN GENERAL ACADÉMICA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2D4249" w14:textId="77777777" w:rsidR="00614A44" w:rsidRDefault="00614A44" w:rsidP="001912BD">
      <w:pPr>
        <w:spacing w:after="0" w:line="240" w:lineRule="auto"/>
      </w:pPr>
      <w:r>
        <w:separator/>
      </w:r>
    </w:p>
  </w:footnote>
  <w:footnote w:type="continuationSeparator" w:id="0">
    <w:p w14:paraId="4D258AC1" w14:textId="77777777" w:rsidR="00614A44" w:rsidRDefault="00614A44" w:rsidP="00191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5B7E14" w14:textId="33CA0612" w:rsidR="00D52D79" w:rsidRDefault="00D52D79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3072169" wp14:editId="1E6B2495">
          <wp:simplePos x="0" y="0"/>
          <wp:positionH relativeFrom="column">
            <wp:posOffset>-23495</wp:posOffset>
          </wp:positionH>
          <wp:positionV relativeFrom="paragraph">
            <wp:posOffset>-43180</wp:posOffset>
          </wp:positionV>
          <wp:extent cx="2214245" cy="719455"/>
          <wp:effectExtent l="0" t="0" r="0" b="4445"/>
          <wp:wrapSquare wrapText="bothSides"/>
          <wp:docPr id="5328034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03417" name="Imagen 5328034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24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5F2FDBC1" wp14:editId="4DB9A0C1">
          <wp:simplePos x="0" y="0"/>
          <wp:positionH relativeFrom="column">
            <wp:posOffset>4304665</wp:posOffset>
          </wp:positionH>
          <wp:positionV relativeFrom="paragraph">
            <wp:posOffset>78740</wp:posOffset>
          </wp:positionV>
          <wp:extent cx="1371600" cy="525145"/>
          <wp:effectExtent l="0" t="0" r="0" b="0"/>
          <wp:wrapSquare wrapText="bothSides"/>
          <wp:docPr id="4781680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168003" name="Imagen 478168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BD"/>
    <w:rsid w:val="001912BD"/>
    <w:rsid w:val="00222AB0"/>
    <w:rsid w:val="0044093F"/>
    <w:rsid w:val="00614A44"/>
    <w:rsid w:val="006C1094"/>
    <w:rsid w:val="00762817"/>
    <w:rsid w:val="00894C16"/>
    <w:rsid w:val="008D3686"/>
    <w:rsid w:val="008E4FE6"/>
    <w:rsid w:val="00D52D79"/>
    <w:rsid w:val="00F3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A1457"/>
  <w15:chartTrackingRefBased/>
  <w15:docId w15:val="{D904A9FC-429C-DE4D-917A-896C4F53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2BD"/>
    <w:pPr>
      <w:spacing w:after="100" w:line="276" w:lineRule="auto"/>
    </w:pPr>
    <w:rPr>
      <w:rFonts w:ascii="Aptos" w:eastAsiaTheme="minorEastAsia" w:hAnsi="Aptos"/>
      <w:color w:val="373737"/>
      <w:kern w:val="0"/>
      <w:sz w:val="21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912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C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2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C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12B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C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12B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C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12B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C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12B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C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12B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C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12B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C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12B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C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1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1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12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12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12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12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12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12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912B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s-EC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91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912B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C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91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912B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s-EC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912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912BD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s-EC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912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1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s-EC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12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912B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912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12BD"/>
    <w:rPr>
      <w:rFonts w:ascii="Aptos" w:eastAsiaTheme="minorEastAsia" w:hAnsi="Aptos"/>
      <w:color w:val="373737"/>
      <w:kern w:val="0"/>
      <w:sz w:val="21"/>
      <w:szCs w:val="22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912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12BD"/>
    <w:rPr>
      <w:rFonts w:ascii="Aptos" w:eastAsiaTheme="minorEastAsia" w:hAnsi="Aptos"/>
      <w:color w:val="373737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DIRCOM USGP</dc:creator>
  <cp:keywords/>
  <dc:description/>
  <cp:lastModifiedBy>DIRCOM USGP</cp:lastModifiedBy>
  <cp:revision>3</cp:revision>
  <dcterms:created xsi:type="dcterms:W3CDTF">2026-09-17T14:58:00Z</dcterms:created>
  <dcterms:modified xsi:type="dcterms:W3CDTF">2026-09-21T15:43:00Z</dcterms:modified>
</cp:coreProperties>
</file>